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DAE9" w14:textId="4FF95167" w:rsidR="00254D5F" w:rsidRDefault="00254D5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お客様の導入の価値</w:t>
      </w:r>
    </w:p>
    <w:p w14:paraId="7444B6AD" w14:textId="46E219CC" w:rsidR="00254D5F" w:rsidRDefault="00254D5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・安心（法律適合、煙の抑制）</w:t>
      </w:r>
    </w:p>
    <w:p w14:paraId="6B047435" w14:textId="2C3E845F" w:rsidR="00254D5F" w:rsidRDefault="00254D5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・安全（火事）</w:t>
      </w:r>
    </w:p>
    <w:p w14:paraId="7568F585" w14:textId="33B24C69" w:rsidR="00254D5F" w:rsidRDefault="00254D5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・削減（委託処理費用、</w:t>
      </w:r>
      <w:r w:rsidR="00BE7AAC">
        <w:rPr>
          <w:rFonts w:ascii="ＭＳ ゴシック" w:eastAsia="ＭＳ ゴシック" w:hAnsi="ＭＳ ゴシック" w:hint="eastAsia"/>
          <w:sz w:val="22"/>
        </w:rPr>
        <w:t>燃料費、</w:t>
      </w:r>
      <w:r>
        <w:rPr>
          <w:rFonts w:ascii="ＭＳ ゴシック" w:eastAsia="ＭＳ ゴシック" w:hAnsi="ＭＳ ゴシック" w:hint="eastAsia"/>
          <w:sz w:val="22"/>
        </w:rPr>
        <w:t>ゴミ）</w:t>
      </w:r>
    </w:p>
    <w:p w14:paraId="14B16238" w14:textId="0A0FB6D5" w:rsidR="00254D5F" w:rsidRDefault="00254D5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・快適（衛生上、見た目、スペース確保）</w:t>
      </w:r>
    </w:p>
    <w:p w14:paraId="17E5CF37" w14:textId="69BD5071" w:rsidR="00254D5F" w:rsidRDefault="00BE7AA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・利用（温水）</w:t>
      </w:r>
    </w:p>
    <w:p w14:paraId="3BA25C4C" w14:textId="4A52AD39" w:rsidR="00254D5F" w:rsidRDefault="00254D5F">
      <w:pPr>
        <w:rPr>
          <w:rFonts w:ascii="ＭＳ ゴシック" w:eastAsia="ＭＳ ゴシック" w:hAnsi="ＭＳ ゴシック"/>
          <w:sz w:val="22"/>
        </w:rPr>
      </w:pPr>
    </w:p>
    <w:p w14:paraId="19CD7956" w14:textId="4B2946B3" w:rsidR="00254D5F" w:rsidRDefault="00D900D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EF5EF2">
        <w:rPr>
          <w:rFonts w:ascii="ＭＳ ゴシック" w:eastAsia="ＭＳ ゴシック" w:hAnsi="ＭＳ ゴシック" w:hint="eastAsia"/>
          <w:sz w:val="22"/>
        </w:rPr>
        <w:t>圧倒的5つの価値」</w:t>
      </w:r>
    </w:p>
    <w:p w14:paraId="7E5201A1" w14:textId="77777777" w:rsidR="00254D5F" w:rsidRPr="00254D5F" w:rsidRDefault="00254D5F">
      <w:pPr>
        <w:rPr>
          <w:rFonts w:ascii="ＭＳ ゴシック" w:eastAsia="ＭＳ ゴシック" w:hAnsi="ＭＳ ゴシック" w:hint="eastAsia"/>
          <w:sz w:val="22"/>
        </w:rPr>
      </w:pPr>
    </w:p>
    <w:sectPr w:rsidR="00254D5F" w:rsidRPr="00254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F"/>
    <w:rsid w:val="00254D5F"/>
    <w:rsid w:val="00BE7AAC"/>
    <w:rsid w:val="00D900D6"/>
    <w:rsid w:val="00E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699C3"/>
  <w15:chartTrackingRefBased/>
  <w15:docId w15:val="{156E91C8-2179-4FC9-B796-0B2F561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2020-06-22T04:39:00Z</dcterms:created>
  <dcterms:modified xsi:type="dcterms:W3CDTF">2020-06-22T05:25:00Z</dcterms:modified>
</cp:coreProperties>
</file>